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7BC7" w:rsidRPr="008437BA" w:rsidP="006B6DB8" w14:paraId="75811530" w14:textId="43DEE195">
      <w:pPr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437BA" w:rsidR="008437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4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 № </w:t>
      </w:r>
      <w:r w:rsidR="007E746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437BA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="007E746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383F80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8437BA" w:rsidR="00352F7F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Pr="008437B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1683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437B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83F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8F661F" w:rsidRPr="008437BA" w:rsidP="006B6DB8" w14:paraId="332F2CDE" w14:textId="3D16F546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84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42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43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D56750" w:rsidR="00D56750">
        <w:rPr>
          <w:rFonts w:ascii="Times New Roman" w:eastAsia="Times New Roman" w:hAnsi="Times New Roman" w:cs="Times New Roman"/>
          <w:sz w:val="24"/>
          <w:szCs w:val="24"/>
          <w:lang w:eastAsia="ru-RU"/>
        </w:rPr>
        <w:t>86MS0079-01-2025-012386-84</w:t>
      </w:r>
    </w:p>
    <w:p w:rsidR="008437BA" w:rsidP="006B6DB8" w14:paraId="03F57C53" w14:textId="7777777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DB8" w:rsidP="006B6DB8" w14:paraId="67F4E802" w14:textId="77777777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97BC7" w:rsidRPr="006B6DB8" w:rsidP="006B6DB8" w14:paraId="7416C227" w14:textId="77777777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F97BC7" w:rsidRPr="006B6DB8" w:rsidP="006B6DB8" w14:paraId="28235751" w14:textId="77777777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прекращении уголовного дела и уголовного преследования</w:t>
      </w:r>
    </w:p>
    <w:p w:rsidR="008437BA" w:rsidRPr="006B6DB8" w:rsidP="006B6DB8" w14:paraId="7BAF3E76" w14:textId="7777777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626B" w:rsidRPr="006B6DB8" w:rsidP="006B6DB8" w14:paraId="6C8FFE4B" w14:textId="7777777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2F7F" w:rsidRPr="006B6DB8" w:rsidP="006B6DB8" w14:paraId="227D8D5D" w14:textId="682639A4">
      <w:pPr>
        <w:autoSpaceDE w:val="0"/>
        <w:autoSpaceDN w:val="0"/>
        <w:spacing w:after="0" w:line="240" w:lineRule="auto"/>
        <w:ind w:right="-42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 Сургут                                                           </w:t>
      </w:r>
      <w:r w:rsidR="00383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6B6DB8" w:rsidR="003D21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6B6DB8" w:rsidR="005C3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383F80">
        <w:rPr>
          <w:rFonts w:ascii="Times New Roman" w:eastAsia="Times New Roman" w:hAnsi="Times New Roman" w:cs="Times New Roman"/>
          <w:sz w:val="27"/>
          <w:szCs w:val="27"/>
          <w:lang w:eastAsia="ru-RU"/>
        </w:rPr>
        <w:t>20 января 2026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352F7F" w:rsidRPr="006B6DB8" w:rsidP="006B6DB8" w14:paraId="45A4F1C4" w14:textId="77777777">
      <w:pPr>
        <w:autoSpaceDE w:val="0"/>
        <w:autoSpaceDN w:val="0"/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</w:p>
    <w:p w:rsidR="00352F7F" w:rsidRPr="006B6DB8" w:rsidP="006B6DB8" w14:paraId="63DBC2E5" w14:textId="24EAC1A5">
      <w:pPr>
        <w:autoSpaceDE w:val="0"/>
        <w:autoSpaceDN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6B6DB8" w:rsidR="00317C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участка № 1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Ханты-Мансийского автономного округа - Югры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Скоробогатая Т.Л., при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секретаре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Богдановичус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Л.П</w:t>
      </w:r>
      <w:r w:rsidRPr="006B6DB8" w:rsidR="005C3E6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участием: </w:t>
      </w:r>
    </w:p>
    <w:p w:rsidR="002B55A1" w:rsidRPr="006B6DB8" w:rsidP="006B6DB8" w14:paraId="0BD49091" w14:textId="28D4941A">
      <w:pPr>
        <w:autoSpaceDE w:val="0"/>
        <w:autoSpaceDN w:val="0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государственного обвинителя </w:t>
      </w:r>
      <w:r w:rsidR="00383F80">
        <w:rPr>
          <w:rFonts w:ascii="Times New Roman" w:eastAsia="Times New Roman" w:hAnsi="Times New Roman" w:cs="Times New Roman"/>
          <w:sz w:val="27"/>
          <w:szCs w:val="27"/>
          <w:lang w:eastAsia="ru-RU"/>
        </w:rPr>
        <w:t>Десятова А.Е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B6DB8" w:rsidR="007A01B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352F7F" w:rsidRPr="006B6DB8" w:rsidP="006B6DB8" w14:paraId="30BC894D" w14:textId="6CD83B03">
      <w:pPr>
        <w:autoSpaceDE w:val="0"/>
        <w:autoSpaceDN w:val="0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защитника-адвоката </w:t>
      </w:r>
      <w:r w:rsidR="00383F8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Разова</w:t>
      </w:r>
      <w:r w:rsidR="00383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Х-Г.Х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352F7F" w:rsidRPr="006B6DB8" w:rsidP="006B6DB8" w14:paraId="4BEC20A5" w14:textId="7905DB2E">
      <w:pPr>
        <w:autoSpaceDE w:val="0"/>
        <w:autoSpaceDN w:val="0"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подсудимо</w:t>
      </w:r>
      <w:r w:rsidR="00383F80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83F80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Владимирова П.Г</w:t>
      </w:r>
      <w:r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16836" w:rsidRPr="006B6DB8" w:rsidP="006B6DB8" w14:paraId="579948CF" w14:textId="529E5FD9">
      <w:pPr>
        <w:autoSpaceDE w:val="0"/>
        <w:autoSpaceDN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</w:t>
      </w:r>
      <w:r w:rsidRPr="006B6DB8" w:rsidR="001873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особом порядке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материалы уголовного дела в отношении:</w:t>
      </w:r>
    </w:p>
    <w:p w:rsidR="00352F7F" w:rsidRPr="00984A23" w:rsidP="006B6DB8" w14:paraId="5B97121A" w14:textId="296AE082">
      <w:pPr>
        <w:autoSpaceDE w:val="0"/>
        <w:autoSpaceDN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Владимирова Павла Геннадьевича, </w:t>
      </w:r>
      <w:r w:rsidR="0027066E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352F7F" w:rsidRPr="00984A23" w:rsidP="006B6DB8" w14:paraId="4D9E6190" w14:textId="27EEEC3F">
      <w:pPr>
        <w:autoSpaceDE w:val="0"/>
        <w:autoSpaceDN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отношении</w:t>
      </w: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которо</w:t>
      </w:r>
      <w:r w:rsidRPr="00984A23"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избрана мера пресечения в виде подписки о невыезде и надлежащем поведении,</w:t>
      </w:r>
    </w:p>
    <w:p w:rsidR="00F97BC7" w:rsidRPr="00984A23" w:rsidP="006B6DB8" w14:paraId="30CBA5C0" w14:textId="4ACA07F4">
      <w:pPr>
        <w:autoSpaceDE w:val="0"/>
        <w:autoSpaceDN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>обвиняемо</w:t>
      </w:r>
      <w:r w:rsidRPr="00984A23" w:rsidR="005F3ECF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преступлени</w:t>
      </w:r>
      <w:r w:rsidRPr="00984A23" w:rsidR="00C81977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предусмотренн</w:t>
      </w:r>
      <w:r w:rsidRPr="00984A23" w:rsidR="00C81977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984A23" w:rsidR="007E57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Pr="00984A23" w:rsidR="001867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84A23" w:rsidR="00C81977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84A23" w:rsidR="001867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Pr="00984A23" w:rsidR="0044539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84A23" w:rsidR="00383F80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984A23" w:rsidR="001867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84A23" w:rsidR="006425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головного кодекса </w:t>
      </w:r>
      <w:r w:rsidRPr="00984A23" w:rsidR="00044F60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984A23" w:rsidR="006425D6">
        <w:rPr>
          <w:rFonts w:ascii="Times New Roman" w:eastAsia="Times New Roman" w:hAnsi="Times New Roman" w:cs="Times New Roman"/>
          <w:sz w:val="27"/>
          <w:szCs w:val="27"/>
          <w:lang w:eastAsia="ru-RU"/>
        </w:rPr>
        <w:t>оссийской Федерации</w:t>
      </w: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6425D6" w:rsidRPr="00984A23" w:rsidP="006B6DB8" w14:paraId="7568E12F" w14:textId="77777777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97BC7" w:rsidRPr="00984A23" w:rsidP="006B6DB8" w14:paraId="6AD0FFAE" w14:textId="5393CD5F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984A23" w:rsidP="00984A23" w14:paraId="0BCDDF02" w14:textId="447DDA70">
      <w:pPr>
        <w:widowControl w:val="0"/>
        <w:autoSpaceDE w:val="0"/>
        <w:autoSpaceDN w:val="0"/>
        <w:adjustRightInd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Подсудимый </w:t>
      </w:r>
      <w:r w:rsidRPr="00984A23" w:rsidR="00383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Владимиров П.Г. угрожал убийством </w:t>
      </w:r>
      <w:r w:rsidR="0027066E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984A23" w:rsidR="00383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которой 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83F80" w:rsidRPr="00984A23" w:rsidP="00C84DB4" w14:paraId="20ABEEC2" w14:textId="1EBE2D33">
      <w:pPr>
        <w:pStyle w:val="a2"/>
        <w:tabs>
          <w:tab w:val="left" w:pos="192"/>
          <w:tab w:val="left" w:pos="8928"/>
          <w:tab w:val="left" w:pos="10407"/>
        </w:tabs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84A23">
        <w:rPr>
          <w:rFonts w:ascii="Times New Roman" w:hAnsi="Times New Roman" w:cs="Times New Roman"/>
          <w:sz w:val="27"/>
          <w:szCs w:val="27"/>
        </w:rPr>
        <w:t xml:space="preserve">Владимиров Павел Геннадьевич 31 марта 2025 года около 08 часов 30 минут, находясь в спальной комнате квартиры № </w:t>
      </w:r>
      <w:r w:rsidR="0027066E">
        <w:rPr>
          <w:rFonts w:ascii="Times New Roman" w:hAnsi="Times New Roman" w:cs="Times New Roman"/>
          <w:sz w:val="27"/>
          <w:szCs w:val="27"/>
        </w:rPr>
        <w:t>***</w:t>
      </w:r>
      <w:r w:rsidRPr="00984A23">
        <w:rPr>
          <w:rFonts w:ascii="Times New Roman" w:hAnsi="Times New Roman" w:cs="Times New Roman"/>
          <w:sz w:val="27"/>
          <w:szCs w:val="27"/>
        </w:rPr>
        <w:t xml:space="preserve"> дома </w:t>
      </w:r>
      <w:r w:rsidR="0027066E">
        <w:rPr>
          <w:rFonts w:ascii="Times New Roman" w:hAnsi="Times New Roman" w:cs="Times New Roman"/>
          <w:sz w:val="27"/>
          <w:szCs w:val="27"/>
        </w:rPr>
        <w:t>***</w:t>
      </w:r>
      <w:r w:rsidRPr="00984A23">
        <w:rPr>
          <w:rFonts w:ascii="Times New Roman" w:hAnsi="Times New Roman" w:cs="Times New Roman"/>
          <w:sz w:val="27"/>
          <w:szCs w:val="27"/>
        </w:rPr>
        <w:t xml:space="preserve"> по улице </w:t>
      </w:r>
      <w:r w:rsidR="0027066E">
        <w:rPr>
          <w:rFonts w:ascii="Times New Roman" w:hAnsi="Times New Roman" w:cs="Times New Roman"/>
          <w:sz w:val="27"/>
          <w:szCs w:val="27"/>
        </w:rPr>
        <w:t>***</w:t>
      </w:r>
      <w:r w:rsidRPr="00984A23">
        <w:rPr>
          <w:rFonts w:ascii="Times New Roman" w:hAnsi="Times New Roman" w:cs="Times New Roman"/>
          <w:sz w:val="27"/>
          <w:szCs w:val="27"/>
        </w:rPr>
        <w:t xml:space="preserve"> города </w:t>
      </w:r>
      <w:r w:rsidR="0027066E">
        <w:rPr>
          <w:rFonts w:ascii="Times New Roman" w:hAnsi="Times New Roman" w:cs="Times New Roman"/>
          <w:sz w:val="27"/>
          <w:szCs w:val="27"/>
        </w:rPr>
        <w:t>***</w:t>
      </w:r>
      <w:r w:rsidRPr="00984A23">
        <w:rPr>
          <w:rFonts w:ascii="Times New Roman" w:hAnsi="Times New Roman" w:cs="Times New Roman"/>
          <w:sz w:val="27"/>
          <w:szCs w:val="27"/>
        </w:rPr>
        <w:t xml:space="preserve">, умышленно, в ходе ссоры, возникшей на почве личных неприязненных отношений с супругой </w:t>
      </w:r>
      <w:r w:rsidR="0027066E">
        <w:rPr>
          <w:rFonts w:ascii="Times New Roman" w:hAnsi="Times New Roman" w:cs="Times New Roman"/>
          <w:sz w:val="27"/>
          <w:szCs w:val="27"/>
        </w:rPr>
        <w:t>***</w:t>
      </w:r>
      <w:r w:rsidRPr="00984A23">
        <w:rPr>
          <w:rFonts w:ascii="Times New Roman" w:hAnsi="Times New Roman" w:cs="Times New Roman"/>
          <w:sz w:val="27"/>
          <w:szCs w:val="27"/>
        </w:rPr>
        <w:t xml:space="preserve">, с целью запугивания последней и создания для </w:t>
      </w:r>
      <w:r w:rsidR="00A065DC">
        <w:rPr>
          <w:rFonts w:ascii="Times New Roman" w:hAnsi="Times New Roman" w:cs="Times New Roman"/>
          <w:sz w:val="27"/>
          <w:szCs w:val="27"/>
        </w:rPr>
        <w:t>неё тревожной обстановки, страха за свою жизнь</w:t>
      </w:r>
      <w:r w:rsidRPr="007F4E99" w:rsidR="007F4E99">
        <w:rPr>
          <w:rFonts w:ascii="Times New Roman" w:hAnsi="Times New Roman" w:cs="Times New Roman"/>
          <w:sz w:val="27"/>
          <w:szCs w:val="27"/>
        </w:rPr>
        <w:t>, осознавая обществен</w:t>
      </w:r>
      <w:r w:rsidR="00C84DB4">
        <w:rPr>
          <w:rFonts w:ascii="Times New Roman" w:hAnsi="Times New Roman" w:cs="Times New Roman"/>
          <w:sz w:val="27"/>
          <w:szCs w:val="27"/>
        </w:rPr>
        <w:t xml:space="preserve">но-опасный </w:t>
      </w:r>
      <w:r w:rsidRPr="007F4E99" w:rsidR="007F4E99">
        <w:rPr>
          <w:rFonts w:ascii="Times New Roman" w:hAnsi="Times New Roman" w:cs="Times New Roman"/>
          <w:sz w:val="27"/>
          <w:szCs w:val="27"/>
        </w:rPr>
        <w:t>характер своих действий, предвидя наступления общественно опасных послед</w:t>
      </w:r>
      <w:r w:rsidR="00C84DB4">
        <w:rPr>
          <w:rFonts w:ascii="Times New Roman" w:hAnsi="Times New Roman" w:cs="Times New Roman"/>
          <w:sz w:val="27"/>
          <w:szCs w:val="27"/>
        </w:rPr>
        <w:t>ствий</w:t>
      </w:r>
      <w:r w:rsidRPr="007F4E99" w:rsidR="007F4E99">
        <w:rPr>
          <w:rFonts w:ascii="Times New Roman" w:hAnsi="Times New Roman" w:cs="Times New Roman"/>
          <w:sz w:val="27"/>
          <w:szCs w:val="27"/>
        </w:rPr>
        <w:t xml:space="preserve"> в виде </w:t>
      </w:r>
      <w:r w:rsidR="00C84DB4">
        <w:rPr>
          <w:rFonts w:ascii="Times New Roman" w:hAnsi="Times New Roman" w:cs="Times New Roman"/>
          <w:sz w:val="27"/>
          <w:szCs w:val="27"/>
        </w:rPr>
        <w:t>психического</w:t>
      </w:r>
      <w:r w:rsidRPr="007F4E99" w:rsidR="007F4E99">
        <w:rPr>
          <w:rFonts w:ascii="Times New Roman" w:hAnsi="Times New Roman" w:cs="Times New Roman"/>
          <w:sz w:val="27"/>
          <w:szCs w:val="27"/>
        </w:rPr>
        <w:t xml:space="preserve"> насилия, понимая незаконность и противоправность своих действий, находясь </w:t>
      </w:r>
      <w:r w:rsidR="00C84DB4">
        <w:rPr>
          <w:rFonts w:ascii="Times New Roman" w:hAnsi="Times New Roman" w:cs="Times New Roman"/>
          <w:sz w:val="27"/>
          <w:szCs w:val="27"/>
        </w:rPr>
        <w:t>в агрессивном</w:t>
      </w:r>
      <w:r w:rsidRPr="007F4E99" w:rsidR="007F4E99">
        <w:rPr>
          <w:rFonts w:ascii="Times New Roman" w:hAnsi="Times New Roman" w:cs="Times New Roman"/>
          <w:sz w:val="27"/>
          <w:szCs w:val="27"/>
        </w:rPr>
        <w:t xml:space="preserve"> состоянии, осознавая, что своими действиями создает у </w:t>
      </w:r>
      <w:r w:rsidR="0027066E">
        <w:rPr>
          <w:rFonts w:ascii="Times New Roman" w:hAnsi="Times New Roman" w:cs="Times New Roman"/>
          <w:sz w:val="27"/>
          <w:szCs w:val="27"/>
        </w:rPr>
        <w:t>***</w:t>
      </w:r>
      <w:r w:rsidRPr="007F4E99" w:rsidR="007F4E99">
        <w:rPr>
          <w:rFonts w:ascii="Times New Roman" w:hAnsi="Times New Roman" w:cs="Times New Roman"/>
          <w:sz w:val="27"/>
          <w:szCs w:val="27"/>
        </w:rPr>
        <w:t xml:space="preserve">  видимость реальности своих намерений, а последняя реально опасается за </w:t>
      </w:r>
      <w:r w:rsidR="00C84DB4">
        <w:rPr>
          <w:rFonts w:ascii="Times New Roman" w:hAnsi="Times New Roman" w:cs="Times New Roman"/>
          <w:sz w:val="27"/>
          <w:szCs w:val="27"/>
        </w:rPr>
        <w:t>с</w:t>
      </w:r>
      <w:r w:rsidRPr="007F4E99" w:rsidR="007F4E99">
        <w:rPr>
          <w:rFonts w:ascii="Times New Roman" w:hAnsi="Times New Roman" w:cs="Times New Roman"/>
          <w:sz w:val="27"/>
          <w:szCs w:val="27"/>
        </w:rPr>
        <w:t>вою жизнь</w:t>
      </w:r>
      <w:r w:rsidR="00500895">
        <w:rPr>
          <w:rFonts w:ascii="Times New Roman" w:hAnsi="Times New Roman" w:cs="Times New Roman"/>
          <w:sz w:val="27"/>
          <w:szCs w:val="27"/>
        </w:rPr>
        <w:t>,</w:t>
      </w:r>
      <w:r w:rsidRPr="007F4E99" w:rsidR="007F4E99">
        <w:rPr>
          <w:rFonts w:ascii="Times New Roman" w:hAnsi="Times New Roman" w:cs="Times New Roman"/>
          <w:sz w:val="27"/>
          <w:szCs w:val="27"/>
        </w:rPr>
        <w:t xml:space="preserve"> Владимиров П.Г. умышленно руками стащил с кровати за ноги на пол последнюю, затем сел</w:t>
      </w:r>
      <w:r w:rsidR="00C84DB4">
        <w:rPr>
          <w:rFonts w:ascii="Times New Roman" w:hAnsi="Times New Roman" w:cs="Times New Roman"/>
          <w:sz w:val="27"/>
          <w:szCs w:val="27"/>
        </w:rPr>
        <w:t xml:space="preserve"> </w:t>
      </w:r>
      <w:r w:rsidRPr="007F4E99" w:rsidR="007F4E99">
        <w:rPr>
          <w:rFonts w:ascii="Times New Roman" w:hAnsi="Times New Roman" w:cs="Times New Roman"/>
          <w:sz w:val="27"/>
          <w:szCs w:val="27"/>
        </w:rPr>
        <w:t>на не</w:t>
      </w:r>
      <w:r w:rsidR="00C84DB4">
        <w:rPr>
          <w:rFonts w:ascii="Times New Roman" w:hAnsi="Times New Roman" w:cs="Times New Roman"/>
          <w:sz w:val="27"/>
          <w:szCs w:val="27"/>
        </w:rPr>
        <w:t>ё</w:t>
      </w:r>
      <w:r w:rsidRPr="007F4E99" w:rsidR="007F4E99">
        <w:rPr>
          <w:rFonts w:ascii="Times New Roman" w:hAnsi="Times New Roman" w:cs="Times New Roman"/>
          <w:sz w:val="27"/>
          <w:szCs w:val="27"/>
        </w:rPr>
        <w:t xml:space="preserve"> сверху, взяв с пола провод от удлинителя, после чего обвел вышеуказанным проводом от удлинителя вокруг шеи Владимировой Ю.Ю., умышленно совершил удушающий прием, тем самым перекрывая доступ кислорода в легкие, од</w:t>
      </w:r>
      <w:r w:rsidR="00C84DB4">
        <w:rPr>
          <w:rFonts w:ascii="Times New Roman" w:hAnsi="Times New Roman" w:cs="Times New Roman"/>
          <w:sz w:val="27"/>
          <w:szCs w:val="27"/>
        </w:rPr>
        <w:t xml:space="preserve">новременно высказывая в адрес </w:t>
      </w:r>
      <w:r w:rsidR="0027066E">
        <w:rPr>
          <w:rFonts w:ascii="Times New Roman" w:hAnsi="Times New Roman" w:cs="Times New Roman"/>
          <w:sz w:val="27"/>
          <w:szCs w:val="27"/>
        </w:rPr>
        <w:t>***</w:t>
      </w:r>
      <w:r w:rsidRPr="007F4E99" w:rsidR="007F4E99">
        <w:rPr>
          <w:rFonts w:ascii="Times New Roman" w:hAnsi="Times New Roman" w:cs="Times New Roman"/>
          <w:sz w:val="27"/>
          <w:szCs w:val="27"/>
        </w:rPr>
        <w:t xml:space="preserve"> слова угрозы убийством: «Я тебя убью!». От сильного сдавливания шеи </w:t>
      </w:r>
      <w:r w:rsidR="0027066E">
        <w:rPr>
          <w:rFonts w:ascii="Times New Roman" w:hAnsi="Times New Roman" w:cs="Times New Roman"/>
          <w:sz w:val="27"/>
          <w:szCs w:val="27"/>
        </w:rPr>
        <w:t>***</w:t>
      </w:r>
      <w:r w:rsidRPr="007F4E99" w:rsidR="007F4E99">
        <w:rPr>
          <w:rFonts w:ascii="Times New Roman" w:hAnsi="Times New Roman" w:cs="Times New Roman"/>
          <w:sz w:val="27"/>
          <w:szCs w:val="27"/>
        </w:rPr>
        <w:t xml:space="preserve"> стала задыхаться, при этом реально восприняла</w:t>
      </w:r>
      <w:r w:rsidR="00C84DB4">
        <w:rPr>
          <w:rFonts w:ascii="Times New Roman" w:hAnsi="Times New Roman" w:cs="Times New Roman"/>
          <w:sz w:val="27"/>
          <w:szCs w:val="27"/>
        </w:rPr>
        <w:t xml:space="preserve"> в</w:t>
      </w:r>
      <w:r w:rsidRPr="007F4E99" w:rsidR="007F4E99">
        <w:rPr>
          <w:rFonts w:ascii="Times New Roman" w:hAnsi="Times New Roman" w:cs="Times New Roman"/>
          <w:sz w:val="27"/>
          <w:szCs w:val="27"/>
        </w:rPr>
        <w:t xml:space="preserve">ысказанные </w:t>
      </w:r>
      <w:r w:rsidR="00C84DB4">
        <w:rPr>
          <w:rFonts w:ascii="Times New Roman" w:hAnsi="Times New Roman" w:cs="Times New Roman"/>
          <w:sz w:val="27"/>
          <w:szCs w:val="27"/>
        </w:rPr>
        <w:t xml:space="preserve">угрозы </w:t>
      </w:r>
      <w:r w:rsidRPr="007F4E99" w:rsidR="007F4E99">
        <w:rPr>
          <w:rFonts w:ascii="Times New Roman" w:hAnsi="Times New Roman" w:cs="Times New Roman"/>
          <w:sz w:val="27"/>
          <w:szCs w:val="27"/>
        </w:rPr>
        <w:t>убийством в е</w:t>
      </w:r>
      <w:r w:rsidR="00C84DB4">
        <w:rPr>
          <w:rFonts w:ascii="Times New Roman" w:hAnsi="Times New Roman" w:cs="Times New Roman"/>
          <w:sz w:val="27"/>
          <w:szCs w:val="27"/>
        </w:rPr>
        <w:t>ё</w:t>
      </w:r>
      <w:r w:rsidRPr="007F4E99" w:rsidR="007F4E99">
        <w:rPr>
          <w:rFonts w:ascii="Times New Roman" w:hAnsi="Times New Roman" w:cs="Times New Roman"/>
          <w:sz w:val="27"/>
          <w:szCs w:val="27"/>
        </w:rPr>
        <w:t xml:space="preserve"> адрес и боялась их осуществления. Такие агрессивные действия насильственного характера и </w:t>
      </w:r>
      <w:r w:rsidR="00C84DB4">
        <w:rPr>
          <w:rFonts w:ascii="Times New Roman" w:hAnsi="Times New Roman" w:cs="Times New Roman"/>
          <w:sz w:val="27"/>
          <w:szCs w:val="27"/>
        </w:rPr>
        <w:t>высказывания</w:t>
      </w:r>
      <w:r w:rsidRPr="007F4E99" w:rsidR="007F4E99">
        <w:rPr>
          <w:rFonts w:ascii="Times New Roman" w:hAnsi="Times New Roman" w:cs="Times New Roman"/>
          <w:sz w:val="27"/>
          <w:szCs w:val="27"/>
        </w:rPr>
        <w:t xml:space="preserve"> со сторон</w:t>
      </w:r>
      <w:r w:rsidR="00C84DB4">
        <w:rPr>
          <w:rFonts w:ascii="Times New Roman" w:hAnsi="Times New Roman" w:cs="Times New Roman"/>
          <w:sz w:val="27"/>
          <w:szCs w:val="27"/>
        </w:rPr>
        <w:t xml:space="preserve">ы Владимирова П.Г. </w:t>
      </w:r>
      <w:r w:rsidR="00500895">
        <w:rPr>
          <w:rFonts w:ascii="Times New Roman" w:hAnsi="Times New Roman" w:cs="Times New Roman"/>
          <w:sz w:val="27"/>
          <w:szCs w:val="27"/>
        </w:rPr>
        <w:t xml:space="preserve">потерпевшая </w:t>
      </w:r>
      <w:r w:rsidR="0027066E">
        <w:rPr>
          <w:rFonts w:ascii="Times New Roman" w:hAnsi="Times New Roman" w:cs="Times New Roman"/>
          <w:sz w:val="27"/>
          <w:szCs w:val="27"/>
        </w:rPr>
        <w:t>***</w:t>
      </w:r>
      <w:r w:rsidR="00C84DB4">
        <w:rPr>
          <w:rFonts w:ascii="Times New Roman" w:hAnsi="Times New Roman" w:cs="Times New Roman"/>
          <w:sz w:val="27"/>
          <w:szCs w:val="27"/>
        </w:rPr>
        <w:t xml:space="preserve"> </w:t>
      </w:r>
      <w:r w:rsidRPr="007F4E99" w:rsidR="007F4E99">
        <w:rPr>
          <w:rFonts w:ascii="Times New Roman" w:hAnsi="Times New Roman" w:cs="Times New Roman"/>
          <w:sz w:val="27"/>
          <w:szCs w:val="27"/>
        </w:rPr>
        <w:t xml:space="preserve">восприняла как реальную угрозу </w:t>
      </w:r>
      <w:r w:rsidR="00C84DB4">
        <w:rPr>
          <w:rFonts w:ascii="Times New Roman" w:hAnsi="Times New Roman" w:cs="Times New Roman"/>
          <w:sz w:val="27"/>
          <w:szCs w:val="27"/>
        </w:rPr>
        <w:t>убийством, так как физическое превосходство</w:t>
      </w:r>
      <w:r w:rsidRPr="007F4E99" w:rsidR="007F4E99">
        <w:rPr>
          <w:rFonts w:ascii="Times New Roman" w:hAnsi="Times New Roman" w:cs="Times New Roman"/>
          <w:sz w:val="27"/>
          <w:szCs w:val="27"/>
        </w:rPr>
        <w:t xml:space="preserve"> было на стороне Владимирова</w:t>
      </w:r>
      <w:r w:rsidR="00C84DB4">
        <w:rPr>
          <w:rFonts w:ascii="Times New Roman" w:hAnsi="Times New Roman" w:cs="Times New Roman"/>
          <w:sz w:val="27"/>
          <w:szCs w:val="27"/>
        </w:rPr>
        <w:t xml:space="preserve"> П.Г.</w:t>
      </w:r>
      <w:r w:rsidRPr="007F4E99" w:rsidR="007F4E99">
        <w:rPr>
          <w:rFonts w:ascii="Times New Roman" w:hAnsi="Times New Roman" w:cs="Times New Roman"/>
          <w:sz w:val="27"/>
          <w:szCs w:val="27"/>
        </w:rPr>
        <w:t>, котор</w:t>
      </w:r>
      <w:r w:rsidR="00C84DB4">
        <w:rPr>
          <w:rFonts w:ascii="Times New Roman" w:hAnsi="Times New Roman" w:cs="Times New Roman"/>
          <w:sz w:val="27"/>
          <w:szCs w:val="27"/>
        </w:rPr>
        <w:t xml:space="preserve">ый был агрессивно настроен </w:t>
      </w:r>
      <w:r w:rsidRPr="007F4E99" w:rsidR="007F4E99">
        <w:rPr>
          <w:rFonts w:ascii="Times New Roman" w:hAnsi="Times New Roman" w:cs="Times New Roman"/>
          <w:sz w:val="27"/>
          <w:szCs w:val="27"/>
        </w:rPr>
        <w:t>по отношению к не</w:t>
      </w:r>
      <w:r w:rsidR="00C84DB4">
        <w:rPr>
          <w:rFonts w:ascii="Times New Roman" w:hAnsi="Times New Roman" w:cs="Times New Roman"/>
          <w:sz w:val="27"/>
          <w:szCs w:val="27"/>
        </w:rPr>
        <w:t>й</w:t>
      </w:r>
      <w:r w:rsidRPr="007F4E99" w:rsidR="007F4E99">
        <w:rPr>
          <w:rFonts w:ascii="Times New Roman" w:hAnsi="Times New Roman" w:cs="Times New Roman"/>
          <w:sz w:val="27"/>
          <w:szCs w:val="27"/>
        </w:rPr>
        <w:t xml:space="preserve">, демонстрировал и использовал </w:t>
      </w:r>
      <w:r w:rsidR="00C84DB4">
        <w:rPr>
          <w:rFonts w:ascii="Times New Roman" w:hAnsi="Times New Roman" w:cs="Times New Roman"/>
          <w:sz w:val="27"/>
          <w:szCs w:val="27"/>
        </w:rPr>
        <w:t xml:space="preserve">удлинитель с проводом, сопротивление </w:t>
      </w:r>
      <w:r w:rsidRPr="007F4E99" w:rsidR="007F4E99">
        <w:rPr>
          <w:rFonts w:ascii="Times New Roman" w:hAnsi="Times New Roman" w:cs="Times New Roman"/>
          <w:sz w:val="27"/>
          <w:szCs w:val="27"/>
        </w:rPr>
        <w:t xml:space="preserve">оказать </w:t>
      </w:r>
      <w:r w:rsidR="0027066E">
        <w:rPr>
          <w:rFonts w:ascii="Times New Roman" w:hAnsi="Times New Roman" w:cs="Times New Roman"/>
          <w:sz w:val="27"/>
          <w:szCs w:val="27"/>
        </w:rPr>
        <w:t>***</w:t>
      </w:r>
      <w:r w:rsidRPr="007F4E99" w:rsidR="007F4E99">
        <w:rPr>
          <w:rFonts w:ascii="Times New Roman" w:hAnsi="Times New Roman" w:cs="Times New Roman"/>
          <w:sz w:val="27"/>
          <w:szCs w:val="27"/>
        </w:rPr>
        <w:t xml:space="preserve"> </w:t>
      </w:r>
      <w:r w:rsidRPr="007F4E99" w:rsidR="007F4E99">
        <w:rPr>
          <w:rFonts w:ascii="Times New Roman" w:hAnsi="Times New Roman" w:cs="Times New Roman"/>
          <w:sz w:val="27"/>
          <w:szCs w:val="27"/>
        </w:rPr>
        <w:t xml:space="preserve">была не в состоянии, </w:t>
      </w:r>
      <w:r w:rsidR="00C84DB4">
        <w:rPr>
          <w:rFonts w:ascii="Times New Roman" w:hAnsi="Times New Roman" w:cs="Times New Roman"/>
          <w:sz w:val="27"/>
          <w:szCs w:val="27"/>
        </w:rPr>
        <w:t xml:space="preserve">поэтому у последней имелись </w:t>
      </w:r>
      <w:r w:rsidRPr="007F4E99" w:rsidR="007F4E99">
        <w:rPr>
          <w:rFonts w:ascii="Times New Roman" w:hAnsi="Times New Roman" w:cs="Times New Roman"/>
          <w:sz w:val="27"/>
          <w:szCs w:val="27"/>
        </w:rPr>
        <w:t>все основания опасаться осуществления данной угрозы убийств</w:t>
      </w:r>
      <w:r w:rsidR="00C84DB4">
        <w:rPr>
          <w:rFonts w:ascii="Times New Roman" w:hAnsi="Times New Roman" w:cs="Times New Roman"/>
          <w:sz w:val="27"/>
          <w:szCs w:val="27"/>
        </w:rPr>
        <w:t>ом.</w:t>
      </w:r>
    </w:p>
    <w:p w:rsidR="00383F80" w:rsidRPr="00984A23" w:rsidP="00984A23" w14:paraId="0B2DD10B" w14:textId="77777777">
      <w:pPr>
        <w:widowControl w:val="0"/>
        <w:autoSpaceDE w:val="0"/>
        <w:autoSpaceDN w:val="0"/>
        <w:adjustRightInd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Действия подсудимого правильно квалифицированы по ч. 1 ст. 119 Уголовного кодекса Российской Федерации – угроза убийством, если имелись основания опасаться осуществления этой угрозы.</w:t>
      </w:r>
    </w:p>
    <w:p w:rsidR="00500895" w:rsidP="006B6DB8" w14:paraId="3BE28DBF" w14:textId="599BEFCC">
      <w:pPr>
        <w:widowControl w:val="0"/>
        <w:autoSpaceDE w:val="0"/>
        <w:autoSpaceDN w:val="0"/>
        <w:adjustRightInd w:val="0"/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потерпевше</w:t>
      </w:r>
      <w:r w:rsidRPr="00984A23" w:rsidR="00383F80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984A23" w:rsidR="00CE15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поступило письменное заявление </w:t>
      </w: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 прекращении уголовного дела в отношении подсудимо</w:t>
      </w:r>
      <w:r w:rsidRPr="00984A23"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984A23" w:rsidR="00352F7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связи </w:t>
      </w: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 примирением сторон, из которого следует, что </w:t>
      </w:r>
      <w:r w:rsidRPr="00984A23" w:rsidR="00CE1501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</w:t>
      </w:r>
      <w:r w:rsidRPr="00984A23" w:rsidR="00EF5F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примирил</w:t>
      </w:r>
      <w:r w:rsidRPr="00984A23" w:rsidR="00CE1501">
        <w:rPr>
          <w:rFonts w:ascii="Times New Roman" w:eastAsia="Times New Roman" w:hAnsi="Times New Roman" w:cs="Times New Roman"/>
          <w:sz w:val="27"/>
          <w:szCs w:val="27"/>
          <w:lang w:eastAsia="ru-RU"/>
        </w:rPr>
        <w:t>ись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984A23" w:rsidR="002C62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Также в судебном заседании потерпевшая пояснила, что </w:t>
      </w:r>
      <w:r w:rsidR="00C84DB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подсу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димый извинился и загладил вину перед ней, при этом он дарил ей цветы, они ходили в кафе, на новый год подарил серьги, в настоящее время они живут как семья, съездили в отпуск. Она не работает и осуществляет уход за </w:t>
      </w:r>
      <w:r w:rsidR="0027066E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Данное ходатайство заявлено ею добровольно, подсудимый не оказывал на неё психологическое или физическое давление </w:t>
      </w:r>
      <w:r w:rsidR="00C004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того чтобы она заявила ходатайство о прекращении дела. </w:t>
      </w:r>
    </w:p>
    <w:p w:rsidR="00F10C4D" w:rsidP="006B6DB8" w14:paraId="0FBCF819" w14:textId="08D43C97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Подсудим</w:t>
      </w:r>
      <w:r w:rsidRPr="00984A23"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83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Владимиров П.Г.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судебном заседании поддержал заявление </w:t>
      </w:r>
      <w:r w:rsidR="008E039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потерпевше</w:t>
      </w:r>
      <w:r w:rsidR="00383F80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прекращении уголовн</w:t>
      </w:r>
      <w:r w:rsidRPr="006B6DB8" w:rsidR="00352F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ого дела, при этом пояснил, что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вину в инкриминируемом деянии признает полностью, в содеянном раскаивается, последстви</w:t>
      </w:r>
      <w:r w:rsidR="008E0394">
        <w:rPr>
          <w:rFonts w:ascii="Times New Roman" w:eastAsia="Times New Roman" w:hAnsi="Times New Roman" w:cs="Times New Roman"/>
          <w:sz w:val="27"/>
          <w:szCs w:val="27"/>
          <w:lang w:eastAsia="ru-RU"/>
        </w:rPr>
        <w:t>я прекращения уголовного дела 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разъяснены и понятны, против прекращения уголовного дела</w:t>
      </w:r>
      <w:r w:rsidRPr="006B6DB8" w:rsidR="00352F7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связи с примирением сторон</w:t>
      </w:r>
      <w:r w:rsidRPr="006B6DB8" w:rsidR="00C01B4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B6DB8" w:rsidR="002C62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CE15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 есть по не реабилитирующему основанию, </w:t>
      </w:r>
      <w:r w:rsidRPr="006B6DB8" w:rsidR="007A0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возражает. </w:t>
      </w:r>
      <w:r w:rsidRPr="006B6DB8" w:rsidR="00175D54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извинил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6B6DB8" w:rsidR="00175D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перед потерпевше</w:t>
      </w:r>
      <w:r w:rsidR="00330E06">
        <w:rPr>
          <w:rFonts w:ascii="Times New Roman" w:eastAsia="Times New Roman" w:hAnsi="Times New Roman" w:cs="Times New Roman"/>
          <w:sz w:val="27"/>
          <w:szCs w:val="27"/>
          <w:lang w:eastAsia="ru-RU"/>
        </w:rPr>
        <w:t>й, и она приняла его извинения</w:t>
      </w:r>
      <w:r w:rsidR="00C84D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также дарил цветы </w:t>
      </w:r>
      <w:r w:rsidR="005008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подарки, </w:t>
      </w:r>
      <w:r w:rsidR="00C84DB4">
        <w:rPr>
          <w:rFonts w:ascii="Times New Roman" w:eastAsia="Times New Roman" w:hAnsi="Times New Roman" w:cs="Times New Roman"/>
          <w:sz w:val="27"/>
          <w:szCs w:val="27"/>
          <w:lang w:eastAsia="ru-RU"/>
        </w:rPr>
        <w:t>и в настоящее время они живут как семья, съездили в отпуск.</w:t>
      </w:r>
      <w:r w:rsidR="005008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30E06" w:rsidP="006B6DB8" w14:paraId="1F4150CF" w14:textId="7DEB8C47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судебном заседании защитник поддержал</w:t>
      </w:r>
      <w:r w:rsidRPr="006B6DB8" w:rsidR="009615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ходатайство потерпевше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прекращении уголовного дела в отношении подсудимо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6B6DB8" w:rsidR="007E57C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связи с примирением сторон</w:t>
      </w:r>
      <w:r w:rsidRPr="006B6DB8" w:rsidR="00175D54">
        <w:rPr>
          <w:rFonts w:ascii="Times New Roman" w:eastAsia="Times New Roman" w:hAnsi="Times New Roman" w:cs="Times New Roman"/>
          <w:sz w:val="27"/>
          <w:szCs w:val="27"/>
          <w:lang w:eastAsia="ru-RU"/>
        </w:rPr>
        <w:t>, так как все условия Уголовно-процессуального кодекса РФ соблюдены</w:t>
      </w:r>
      <w:r w:rsidRPr="006B6DB8" w:rsidR="008437B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B6DB8" w:rsidR="008238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пояснил, что 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подзащитный характеризуется положительно, имеет на иждивении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двоих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детей, работает, извинился перед потерпевше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C84DB4">
        <w:rPr>
          <w:rFonts w:ascii="Times New Roman" w:eastAsia="Times New Roman" w:hAnsi="Times New Roman" w:cs="Times New Roman"/>
          <w:sz w:val="27"/>
          <w:szCs w:val="27"/>
          <w:lang w:eastAsia="ru-RU"/>
        </w:rPr>
        <w:t>, вред загладил.</w:t>
      </w:r>
    </w:p>
    <w:p w:rsidR="00C84DB4" w:rsidP="006B6DB8" w14:paraId="6211533E" w14:textId="211E57FC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возражал относительно удовлетворения заявленного ходатайства потерпевше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прекращении уголовного дела, в связи с примирением сторон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C84DB4">
        <w:t xml:space="preserve"> </w:t>
      </w:r>
      <w:r w:rsidRPr="00C84DB4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как все условия Уголовно-процессуального кодекса РФ соблюдены</w:t>
      </w:r>
      <w:r w:rsidR="0079493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E0394" w:rsidP="006B6DB8" w14:paraId="4B14A056" w14:textId="0D0F9DFF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Изучив материалы дела, выслушав участников судебного разбирательства, суд приходит к выводу о возможности прекращения уголовного дела и уголовного преследования в отношении </w:t>
      </w:r>
      <w:r w:rsidR="00330E06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Владимирова П.Г.</w:t>
      </w:r>
      <w:r w:rsidRPr="006B6DB8" w:rsidR="0099479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связи с примирением с потерпевш</w:t>
      </w:r>
      <w:r w:rsidR="00794932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следующим основаниям.</w:t>
      </w:r>
    </w:p>
    <w:p w:rsidR="005E12DD" w:rsidRPr="006B6DB8" w:rsidP="006B6DB8" w14:paraId="6A28C0EE" w14:textId="7157D86F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ст. 25 Уголовно-процессуального кодекса Российской Федерации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Уголовного кодекса Российской Федерации, если это лицо примирилось с потерпевшим и загладило причиненный ему вред. </w:t>
      </w:r>
    </w:p>
    <w:p w:rsidR="005E12DD" w:rsidRPr="006B6DB8" w:rsidP="006B6DB8" w14:paraId="387E5DC7" w14:textId="77777777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ст. 76 Уголовного кодекса Российской Федерации лицо, впервые совершившее преступление небольшой или средней тяжести, может быть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освобождено от уголовной ответственности, если оно примирилось с потерпевшим и загладило причиненный потерпевшему вред.</w:t>
      </w:r>
    </w:p>
    <w:p w:rsidR="00994794" w:rsidRPr="006B6DB8" w:rsidP="006B6DB8" w14:paraId="658CF9D4" w14:textId="22D3D788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ст. 15 УК РФ совершенное </w:t>
      </w:r>
      <w:r w:rsidR="00330E06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Владимировым П.Г.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преступление относится к категории преступлений небольшой тяжести.</w:t>
      </w:r>
    </w:p>
    <w:p w:rsidR="00BD6D41" w:rsidRPr="006B6DB8" w:rsidP="006B6DB8" w14:paraId="64B2A61C" w14:textId="77777777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п. 9 Постановления Пленума Верховного Суда Российской Федерации от 27 июня 2013 года № 19 «О применении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BD6D41" w:rsidRPr="006B6DB8" w:rsidP="006B6DB8" w14:paraId="349B695F" w14:textId="77777777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а также размер его возмещения определяются потерпевшим.</w:t>
      </w:r>
    </w:p>
    <w:p w:rsidR="00BD6D41" w:rsidRPr="006B6DB8" w:rsidP="006B6DB8" w14:paraId="49263C40" w14:textId="77777777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Законом указан исчерпывающий перечень оснований, необходимых для освобождения лица от уголовной ответственности в связи с примирением с потерпевшим.</w:t>
      </w:r>
    </w:p>
    <w:p w:rsidR="00BD6D41" w:rsidRPr="006B6DB8" w:rsidP="006B6DB8" w14:paraId="0B98A615" w14:textId="5AE23BD0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из положений закона следует, что освобождение от уголовной ответственности в связи с примирением с потерпевшим возможно лишь при следующих условиях: совершения впервые преступления небольшой или средней тяжести; примирения виновного с потерпевшим и заглаживания виновным вреда, причиненного потерпевшему.</w:t>
      </w:r>
    </w:p>
    <w:p w:rsidR="005F3EE2" w:rsidRPr="006B6DB8" w:rsidP="006B6DB8" w14:paraId="07A305EF" w14:textId="39DF5686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уголовного дела следует, что подсудим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судим, на учете в БУ ХМАО-Югры «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Сургутская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клиническая психоневрологическая больница» не состоит, имеет постоянное место жительств</w:t>
      </w:r>
      <w:r w:rsidRPr="006B6DB8" w:rsidR="00427D6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трудоустроен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 месту жительства </w:t>
      </w:r>
      <w:r w:rsidR="00794932">
        <w:rPr>
          <w:rFonts w:ascii="Times New Roman" w:eastAsia="Times New Roman" w:hAnsi="Times New Roman" w:cs="Times New Roman"/>
          <w:sz w:val="27"/>
          <w:szCs w:val="27"/>
          <w:lang w:eastAsia="ru-RU"/>
        </w:rPr>
        <w:t>характеризуется посредственно, а по месту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работы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характеризуется </w:t>
      </w:r>
      <w:r w:rsidRPr="006B6DB8" w:rsidR="007C742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положительно,</w:t>
      </w:r>
      <w:r w:rsidRPr="006B6DB8" w:rsidR="006D5B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вину признал полностью, в содеянном раскаял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противоправность своих действий осознал, с потерпевш</w:t>
      </w:r>
      <w:r w:rsidRPr="006B6DB8" w:rsidR="0031614E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330E06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примирил</w:t>
      </w:r>
      <w:r w:rsidR="00330E06"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причиненный вред загладил</w:t>
      </w:r>
      <w:r w:rsidR="00F10C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имеет на иждивении </w:t>
      </w:r>
      <w:r w:rsidR="0027066E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="00794932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привлекался к административной ответственности по гл. 12, 20 КоАП РФ.</w:t>
      </w:r>
    </w:p>
    <w:p w:rsidR="00500895" w:rsidP="006B6DB8" w14:paraId="4BF468B4" w14:textId="5D995D86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Потерпевшая</w:t>
      </w:r>
      <w:r w:rsidR="00B172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5F3EE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B6DB8" w:rsidR="005F3E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письменное заявление, согласно которого он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B6DB8" w:rsidR="005F3E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просит прекратить уголовное дело в отношении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Владимирова П.Г.</w:t>
      </w:r>
      <w:r w:rsidRPr="006B6DB8" w:rsidR="005F3EE2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связи с примирение</w:t>
      </w:r>
      <w:r w:rsidR="00794932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6B6DB8" w:rsidR="005F3E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сторон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Также в судебном заседании пояснила, что </w:t>
      </w:r>
      <w:r w:rsidRPr="005008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подсудимый извинился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перед ней </w:t>
      </w:r>
      <w:r w:rsidRPr="005008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загладил вину, при этом он дарил ей цветы, они ходили в </w:t>
      </w:r>
      <w:r w:rsidRPr="00500895">
        <w:rPr>
          <w:rFonts w:ascii="Times New Roman" w:eastAsia="Times New Roman" w:hAnsi="Times New Roman" w:cs="Times New Roman"/>
          <w:sz w:val="27"/>
          <w:szCs w:val="27"/>
          <w:lang w:eastAsia="ru-RU"/>
        </w:rPr>
        <w:t>ка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фе, на новый год подарил серьги,</w:t>
      </w:r>
      <w:r w:rsidRPr="005008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настоящее время они живут как семья, съездили в отпуск. Она не работает и осуществляет уход за ребёнком-инвалидом.</w:t>
      </w:r>
      <w:r w:rsidRPr="00C0043C" w:rsidR="00C0043C">
        <w:t xml:space="preserve"> </w:t>
      </w:r>
      <w:r w:rsidRPr="00C0043C" w:rsidR="00C004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Данное ходатайство заявлено ею добровольно, подсудимый не оказывал на неё психологическое или физическое давление для того чтобы она заявила ходатайство о </w:t>
      </w:r>
      <w:r w:rsidR="00C0043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прекращении дела.</w:t>
      </w:r>
    </w:p>
    <w:p w:rsidR="00500895" w:rsidP="006B6DB8" w14:paraId="0549B7B8" w14:textId="601D444B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Подсудим</w:t>
      </w:r>
      <w:r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7C7423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r w:rsidRPr="006B6DB8" w:rsidR="003161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ддержал письменное ходатайство </w:t>
      </w:r>
      <w:r w:rsidR="00B1725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потерпевше</w:t>
      </w:r>
      <w:r w:rsidR="00330E06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6B6DB8" w:rsidR="003161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с просьбой прекратить уголовное дело в отношении не</w:t>
      </w:r>
      <w:r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связи с примирением сторон, так как причинённый </w:t>
      </w:r>
      <w:r w:rsidRPr="006B6DB8" w:rsidR="003161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вред </w:t>
      </w:r>
      <w:r w:rsidR="00B172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преступления возмещен, путём </w:t>
      </w:r>
      <w:r w:rsidR="00330E0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принесения извинений</w:t>
      </w:r>
      <w:r w:rsidR="00794932">
        <w:rPr>
          <w:rFonts w:ascii="Times New Roman" w:eastAsia="Times New Roman" w:hAnsi="Times New Roman" w:cs="Times New Roman"/>
          <w:sz w:val="27"/>
          <w:szCs w:val="27"/>
          <w:lang w:eastAsia="ru-RU"/>
        </w:rPr>
        <w:t>, дарении цветов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подарков</w:t>
      </w:r>
      <w:r w:rsidR="0079493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330E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Пояснил, что </w:t>
      </w:r>
      <w:r w:rsidRPr="006B6DB8" w:rsidR="00E9444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раскаял</w:t>
      </w:r>
      <w:r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6B6DB8" w:rsidR="00E94445">
        <w:rPr>
          <w:rFonts w:ascii="Times New Roman" w:eastAsia="Times New Roman" w:hAnsi="Times New Roman" w:cs="Times New Roman"/>
          <w:sz w:val="27"/>
          <w:szCs w:val="27"/>
          <w:lang w:eastAsia="ru-RU"/>
        </w:rPr>
        <w:t>, вину признаёт, соглас</w:t>
      </w:r>
      <w:r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>ен</w:t>
      </w:r>
      <w:r w:rsidRPr="006B6DB8" w:rsidR="00E944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прекращение дела по не реабилитирующему основанию.</w:t>
      </w:r>
      <w:r w:rsidRPr="006B6DB8" w:rsidR="003161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F3EE2" w:rsidRPr="006B6DB8" w:rsidP="006B6DB8" w14:paraId="11944DA5" w14:textId="551DF484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чем суд приходит к выводу, что примирение лица, совершившего преступлени</w:t>
      </w:r>
      <w:r w:rsidR="00500895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потерпевшим действительно состоялось, причиненный вред заглажен.</w:t>
      </w:r>
    </w:p>
    <w:p w:rsidR="005F3EE2" w:rsidRPr="006B6DB8" w:rsidP="006B6DB8" w14:paraId="796FD088" w14:textId="5BACE244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Обстоятельствами, смягчающими наказание подсудимо</w:t>
      </w:r>
      <w:r w:rsidRPr="006B6DB8" w:rsidR="006D5B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го, в соответствии </w:t>
      </w:r>
      <w:r w:rsidRPr="006B6DB8" w:rsidR="007C7423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стать</w:t>
      </w:r>
      <w:r w:rsidRPr="006B6DB8" w:rsidR="007C7423">
        <w:rPr>
          <w:rFonts w:ascii="Times New Roman" w:eastAsia="Times New Roman" w:hAnsi="Times New Roman" w:cs="Times New Roman"/>
          <w:sz w:val="27"/>
          <w:szCs w:val="27"/>
          <w:lang w:eastAsia="ru-RU"/>
        </w:rPr>
        <w:t>ёй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61 УК РФ</w:t>
      </w:r>
      <w:r w:rsidRPr="006B6DB8" w:rsidR="006D5BDE">
        <w:rPr>
          <w:rFonts w:ascii="Times New Roman" w:eastAsia="Times New Roman" w:hAnsi="Times New Roman" w:cs="Times New Roman"/>
          <w:sz w:val="27"/>
          <w:szCs w:val="27"/>
          <w:lang w:eastAsia="ru-RU"/>
        </w:rPr>
        <w:t>, суд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6D5BD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признаёт</w:t>
      </w:r>
      <w:r w:rsidRPr="006B6DB8" w:rsidR="007C742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6B6DB8" w:rsidR="006D5B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72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наличие </w:t>
      </w:r>
      <w:r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иждивении </w:t>
      </w:r>
      <w:r w:rsidR="0027066E"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6B6DB8" w:rsidR="007C74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6B6DB8" w:rsidR="006D5B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полное признание </w:t>
      </w:r>
      <w:r w:rsidRPr="006B6DB8" w:rsidR="007C742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вины;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раскаяние в содеянном.</w:t>
      </w:r>
    </w:p>
    <w:p w:rsidR="00BD6D41" w:rsidRPr="006B6DB8" w:rsidP="006B6DB8" w14:paraId="279650BC" w14:textId="15721D9B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6B6DB8" w:rsidR="00F6626B">
        <w:rPr>
          <w:rFonts w:ascii="Times New Roman" w:eastAsia="Times New Roman" w:hAnsi="Times New Roman" w:cs="Times New Roman"/>
          <w:sz w:val="27"/>
          <w:szCs w:val="27"/>
          <w:lang w:eastAsia="ru-RU"/>
        </w:rPr>
        <w:t>бстоятельств,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отягчающи</w:t>
      </w:r>
      <w:r w:rsidRPr="006B6DB8" w:rsidR="00F6626B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наказание подсудимого, </w:t>
      </w:r>
      <w:r w:rsidRPr="006B6DB8" w:rsidR="00F6626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ст. 63 УК РФ судом не установлено.</w:t>
      </w:r>
    </w:p>
    <w:p w:rsidR="00F6626B" w:rsidRPr="006B6DB8" w:rsidP="006B6DB8" w14:paraId="0753B5A3" w14:textId="646708D6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Каких - либо препятствий к прекращению уголовного дела в отношении </w:t>
      </w:r>
      <w:r w:rsidR="00383F80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Владимирова П.Г.</w:t>
      </w:r>
      <w:r w:rsidR="00330E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суда не имеется. Защита интересов личности и государства при этом не будет нарушена, поскольку уголовное дело в отношении </w:t>
      </w:r>
      <w:r w:rsidR="00383F80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Владимирова П.Г.</w:t>
      </w:r>
      <w:r w:rsidR="00330E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прекращается по не реабилитирующим основаниям, в связи с чем у подсудимого возникают определённые негативные юридические последствия, что соответствует требованиям справедливости и целям правосудия.</w:t>
      </w:r>
    </w:p>
    <w:p w:rsidR="00F97BC7" w:rsidRPr="006B6DB8" w:rsidP="006B6DB8" w14:paraId="75B9797B" w14:textId="40A5F5FB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указанных обстоятельствах </w:t>
      </w:r>
      <w:r w:rsidRPr="006B6DB8" w:rsidR="005C3E6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</w:t>
      </w:r>
      <w:r w:rsidRPr="006B6DB8" w:rsidR="007177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находит возможным удовлетворить ходатайство потерпевше</w:t>
      </w:r>
      <w:r w:rsidR="00500895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6B6DB8" w:rsidR="00C161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и прекратить уголовное дело</w:t>
      </w:r>
      <w:r w:rsidRPr="006B6DB8" w:rsidR="007E57C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связи с примирением сторон.</w:t>
      </w:r>
      <w:r w:rsidR="00330E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757986" w:rsidP="006B6DB8" w14:paraId="17FD24CE" w14:textId="661E499B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Гражданский иск </w:t>
      </w:r>
      <w:r w:rsidR="00C004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делу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заявлен.</w:t>
      </w:r>
    </w:p>
    <w:p w:rsidR="00794932" w:rsidRPr="006B6DB8" w:rsidP="006B6DB8" w14:paraId="10049B43" w14:textId="1B1327D4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4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Решая вопрос о вещественных доказательствах, в соответствии со статьей 81, УПК РФ, суд считает необходимым после вступления постановления в законную силу,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удлинитель белого цвета с проводом,</w:t>
      </w:r>
      <w:r w:rsidRPr="00794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находящ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ийся на хранении в ОП-1</w:t>
      </w:r>
      <w:r w:rsidRPr="007949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УМВД России по г. Сургуту – уничтожить.</w:t>
      </w:r>
    </w:p>
    <w:p w:rsidR="000977D6" w:rsidRPr="006B6DB8" w:rsidP="006B6DB8" w14:paraId="67133724" w14:textId="0BA81961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 и руководствуясь ст.</w:t>
      </w:r>
      <w:r w:rsidRPr="006B6DB8" w:rsidR="00170D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76 </w:t>
      </w:r>
      <w:r w:rsidRPr="006B6DB8" w:rsidR="00F57179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Уголовного кодекса Российской Федерации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ст.</w:t>
      </w:r>
      <w:r w:rsidRPr="006B6DB8" w:rsidR="007579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25, ст.</w:t>
      </w:r>
      <w:r w:rsidRPr="006B6DB8" w:rsidR="007579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254 </w:t>
      </w:r>
      <w:r w:rsidRPr="006B6DB8" w:rsidR="00F57179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Уголовно-процессуального кодекса</w:t>
      </w:r>
      <w:r w:rsidRPr="006B6DB8" w:rsidR="00170D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F57179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B6DB8" w:rsidR="008754FA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</w:t>
      </w:r>
      <w:r w:rsidRPr="006B6DB8" w:rsidR="00B23A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20305D" w:rsidRPr="006B6DB8" w:rsidP="006B6DB8" w14:paraId="4AE246D9" w14:textId="77777777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97BC7" w:rsidRPr="006B6DB8" w:rsidP="006B6DB8" w14:paraId="371A9CDF" w14:textId="120FF741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747587" w:rsidRPr="006B6DB8" w:rsidP="006B6DB8" w14:paraId="7B4B7DB7" w14:textId="30D6A09F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Освободить </w:t>
      </w:r>
      <w:r w:rsidR="00330E06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Владимирова Павла Геннадьевича</w:t>
      </w:r>
      <w:r w:rsidRPr="00673E64" w:rsidR="00673E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76 Уголовного кодекса Российской Федерации от уголовной ответственности за совершение преступления, предусмотренного ч. 1 ст. 1</w:t>
      </w:r>
      <w:r w:rsidR="00330E06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Уголовного кодекса Российской Федерации, в связи с примирением с потерпевшим и заглаживанием причиненного потерпевшему вреда.</w:t>
      </w:r>
    </w:p>
    <w:p w:rsidR="00747587" w:rsidRPr="006B6DB8" w:rsidP="006B6DB8" w14:paraId="24BEC1EF" w14:textId="4032B320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Прекратить уголовное дело о преступлении, предусмотренном </w:t>
      </w:r>
      <w:r w:rsidR="000908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1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</w:t>
      </w:r>
      <w:r w:rsidR="00330E06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Уголовного кодекса Российской Федерации, в отношении </w:t>
      </w:r>
      <w:r w:rsidRPr="00330E06" w:rsidR="00330E06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Владимирова Павла Геннадьевича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связи с примирением с потерпевшим и заглаживанием причиненного потерпевшему вреда – по основанию, предусмотренному статьей 25 Уголовно-процессуального кодекса Российской Федерации.</w:t>
      </w:r>
    </w:p>
    <w:p w:rsidR="00F97BC7" w:rsidP="006B6DB8" w14:paraId="26444B72" w14:textId="740EB993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Меру пресечения в отно</w:t>
      </w:r>
      <w:r w:rsidRPr="006B6DB8" w:rsidR="009D71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шении </w:t>
      </w:r>
      <w:r w:rsidR="00383F80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Владимирова П.Г.</w:t>
      </w:r>
      <w:r w:rsidR="00330E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оставить прежней </w:t>
      </w:r>
      <w:r w:rsidRPr="006B6DB8" w:rsidR="00E6542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в виде подписки о невыезде и надлежащем поведении до вступления постановления в законную силу.</w:t>
      </w:r>
    </w:p>
    <w:p w:rsidR="00794932" w:rsidRPr="006B6DB8" w:rsidP="006B6DB8" w14:paraId="16D15D92" w14:textId="06DF4753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Вещественное доказательство: </w:t>
      </w:r>
      <w:r w:rsidRPr="00794932">
        <w:rPr>
          <w:rFonts w:ascii="Times New Roman" w:eastAsia="Times New Roman" w:hAnsi="Times New Roman" w:cs="Times New Roman"/>
          <w:sz w:val="27"/>
          <w:szCs w:val="27"/>
          <w:lang w:eastAsia="ru-RU"/>
        </w:rPr>
        <w:t>удлинитель белого цвета с проводом, находящийся на хранении в ОП-1 УМВД России по г. Сургуту – уничтожить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084CC0" w:rsidR="00084C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исполнение </w:t>
      </w:r>
      <w:r w:rsidR="00084CC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постановления</w:t>
      </w:r>
      <w:r w:rsidRPr="00084CC0" w:rsidR="00084C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данной части поручить указанному органу</w:t>
      </w:r>
      <w:r w:rsidR="00084CC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97BC7" w:rsidRPr="006B6DB8" w:rsidP="006B6DB8" w14:paraId="5151B216" w14:textId="5744E0D0">
      <w:pPr>
        <w:spacing w:after="0" w:line="240" w:lineRule="auto"/>
        <w:ind w:right="-42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апелляционном порядке </w:t>
      </w:r>
      <w:r w:rsidRPr="006B6DB8" w:rsidR="002621B4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Сургутский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городской суд </w:t>
      </w:r>
      <w:r w:rsidRPr="006B6DB8" w:rsidR="00C71355">
        <w:rPr>
          <w:rFonts w:ascii="Times New Roman" w:eastAsia="Times New Roman" w:hAnsi="Times New Roman" w:cs="Times New Roman"/>
          <w:sz w:val="27"/>
          <w:szCs w:val="27"/>
          <w:lang w:eastAsia="ru-RU"/>
        </w:rPr>
        <w:t>Ханты-Мансийского автономного округа</w:t>
      </w:r>
      <w:r w:rsidRPr="006B6DB8" w:rsidR="00F662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C713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6B6DB8" w:rsidR="00F662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C713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Югры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течение </w:t>
      </w:r>
      <w:r w:rsidRPr="006B6DB8" w:rsidR="00593A51">
        <w:rPr>
          <w:rFonts w:ascii="Times New Roman" w:eastAsia="Times New Roman" w:hAnsi="Times New Roman" w:cs="Times New Roman"/>
          <w:sz w:val="27"/>
          <w:szCs w:val="27"/>
          <w:lang w:eastAsia="ru-RU"/>
        </w:rPr>
        <w:t>пятнадцати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суток со дня его провозглашения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6B6DB8" w:rsidR="008754F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6B6DB8" w:rsidR="00747587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</w:t>
      </w:r>
      <w:r w:rsidRPr="006B6DB8" w:rsidR="00C71355">
        <w:rPr>
          <w:rFonts w:ascii="Times New Roman" w:eastAsia="Times New Roman" w:hAnsi="Times New Roman" w:cs="Times New Roman"/>
          <w:sz w:val="27"/>
          <w:szCs w:val="27"/>
          <w:lang w:eastAsia="ru-RU"/>
        </w:rPr>
        <w:t>Ханты-Мансийского автономного округа</w:t>
      </w:r>
      <w:r w:rsidRPr="006B6DB8" w:rsidR="00F662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C7135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6B6DB8" w:rsidR="00F662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 w:rsidR="00C71355">
        <w:rPr>
          <w:rFonts w:ascii="Times New Roman" w:eastAsia="Times New Roman" w:hAnsi="Times New Roman" w:cs="Times New Roman"/>
          <w:sz w:val="27"/>
          <w:szCs w:val="27"/>
          <w:lang w:eastAsia="ru-RU"/>
        </w:rPr>
        <w:t>Югры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94445" w:rsidRPr="006B6DB8" w:rsidP="006B6DB8" w14:paraId="424E1E3C" w14:textId="7777777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97BC7" w:rsidRPr="006B6DB8" w:rsidP="006B6DB8" w14:paraId="4629E7BC" w14:textId="77777777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D22B14" w:rsidRPr="006B6DB8" w:rsidP="006B6DB8" w14:paraId="692E3A9C" w14:textId="7345B0E1">
      <w:pPr>
        <w:spacing w:after="0" w:line="240" w:lineRule="exact"/>
        <w:ind w:right="-42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</w:t>
      </w:r>
      <w:r w:rsidRPr="006B6DB8" w:rsidR="006C0A3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A805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2706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A805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6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</w:t>
      </w:r>
      <w:r w:rsidR="00A805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6B6DB8" w:rsidR="008754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Т.Л. Скоробогатая</w:t>
      </w:r>
    </w:p>
    <w:p w:rsidR="00427D6D" w:rsidP="006B6DB8" w14:paraId="1621C7A8" w14:textId="77777777">
      <w:pPr>
        <w:pStyle w:val="NormalWeb"/>
        <w:spacing w:before="0" w:beforeAutospacing="0" w:after="0" w:afterAutospacing="0"/>
        <w:ind w:right="-427"/>
        <w:jc w:val="both"/>
      </w:pPr>
    </w:p>
    <w:p w:rsidR="008754FA" w:rsidP="006B6DB8" w14:paraId="0417B3A9" w14:textId="57B68B4E">
      <w:pPr>
        <w:pStyle w:val="NormalWeb"/>
        <w:spacing w:before="0" w:beforeAutospacing="0" w:after="0" w:afterAutospacing="0"/>
        <w:ind w:right="-427"/>
        <w:jc w:val="both"/>
      </w:pPr>
      <w:r>
        <w:t xml:space="preserve"> </w:t>
      </w:r>
    </w:p>
    <w:sectPr w:rsidSect="00044F60">
      <w:headerReference w:type="default" r:id="rId5"/>
      <w:footerReference w:type="default" r:id="rId6"/>
      <w:footerReference w:type="first" r:id="rId7"/>
      <w:pgSz w:w="11906" w:h="16838" w:code="9"/>
      <w:pgMar w:top="709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35053313"/>
      <w:docPartObj>
        <w:docPartGallery w:val="Page Numbers (Bottom of Page)"/>
        <w:docPartUnique/>
      </w:docPartObj>
    </w:sdtPr>
    <w:sdtContent>
      <w:p w:rsidR="00044F60" w14:paraId="57B58D0F" w14:textId="492AB8D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66E">
          <w:rPr>
            <w:noProof/>
          </w:rPr>
          <w:t>5</w:t>
        </w:r>
        <w:r>
          <w:fldChar w:fldCharType="end"/>
        </w:r>
      </w:p>
    </w:sdtContent>
  </w:sdt>
  <w:p w:rsidR="00044F60" w14:paraId="68C8AE88" w14:textId="77777777">
    <w:pPr>
      <w:pStyle w:val="Footer"/>
    </w:pPr>
  </w:p>
  <w:p w:rsidR="00DA075A" w14:paraId="0C148ACE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37BA" w14:paraId="1443021C" w14:textId="1D6918B1">
    <w:pPr>
      <w:pStyle w:val="Footer"/>
      <w:jc w:val="center"/>
    </w:pPr>
  </w:p>
  <w:p w:rsidR="008437BA" w14:paraId="5312D35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59A" w:rsidRPr="00642214" w14:paraId="5489889A" w14:textId="38BC31D3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:rsidR="003D059A" w14:paraId="3B4A679E" w14:textId="77777777">
    <w:pPr>
      <w:pStyle w:val="Header"/>
    </w:pPr>
  </w:p>
  <w:p w:rsidR="00DA075A" w14:paraId="2DC1C94F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35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C7"/>
    <w:rsid w:val="0000487A"/>
    <w:rsid w:val="00016FA5"/>
    <w:rsid w:val="000221D0"/>
    <w:rsid w:val="00032450"/>
    <w:rsid w:val="00044F60"/>
    <w:rsid w:val="00084CC0"/>
    <w:rsid w:val="0009082D"/>
    <w:rsid w:val="000977D6"/>
    <w:rsid w:val="000B690F"/>
    <w:rsid w:val="000D6AA1"/>
    <w:rsid w:val="000E05F7"/>
    <w:rsid w:val="00117994"/>
    <w:rsid w:val="00136078"/>
    <w:rsid w:val="0014379E"/>
    <w:rsid w:val="0016019B"/>
    <w:rsid w:val="00170DC3"/>
    <w:rsid w:val="00175D54"/>
    <w:rsid w:val="00186769"/>
    <w:rsid w:val="00187336"/>
    <w:rsid w:val="001A2113"/>
    <w:rsid w:val="001C67BA"/>
    <w:rsid w:val="001D7D9C"/>
    <w:rsid w:val="0020305D"/>
    <w:rsid w:val="00205375"/>
    <w:rsid w:val="00212DFB"/>
    <w:rsid w:val="00235129"/>
    <w:rsid w:val="002400A9"/>
    <w:rsid w:val="002621B4"/>
    <w:rsid w:val="0027066E"/>
    <w:rsid w:val="0027087F"/>
    <w:rsid w:val="00295BE3"/>
    <w:rsid w:val="002B55A1"/>
    <w:rsid w:val="002C623F"/>
    <w:rsid w:val="002D1142"/>
    <w:rsid w:val="002F4E89"/>
    <w:rsid w:val="00306AA4"/>
    <w:rsid w:val="0031614E"/>
    <w:rsid w:val="00317C88"/>
    <w:rsid w:val="00330E06"/>
    <w:rsid w:val="00340131"/>
    <w:rsid w:val="00352F7F"/>
    <w:rsid w:val="00383F80"/>
    <w:rsid w:val="00386271"/>
    <w:rsid w:val="003A1E58"/>
    <w:rsid w:val="003B1660"/>
    <w:rsid w:val="003B79E1"/>
    <w:rsid w:val="003D059A"/>
    <w:rsid w:val="003D2166"/>
    <w:rsid w:val="003D2193"/>
    <w:rsid w:val="003D3D5A"/>
    <w:rsid w:val="00416836"/>
    <w:rsid w:val="00423A3B"/>
    <w:rsid w:val="00427D6D"/>
    <w:rsid w:val="00433125"/>
    <w:rsid w:val="0044539D"/>
    <w:rsid w:val="00447BF3"/>
    <w:rsid w:val="004B2B20"/>
    <w:rsid w:val="004B40C4"/>
    <w:rsid w:val="004C71C2"/>
    <w:rsid w:val="004F0E38"/>
    <w:rsid w:val="00500895"/>
    <w:rsid w:val="005141F2"/>
    <w:rsid w:val="005215F6"/>
    <w:rsid w:val="005229F4"/>
    <w:rsid w:val="00523A5D"/>
    <w:rsid w:val="005319C4"/>
    <w:rsid w:val="00554757"/>
    <w:rsid w:val="00574B62"/>
    <w:rsid w:val="00576F18"/>
    <w:rsid w:val="005931C0"/>
    <w:rsid w:val="00593A51"/>
    <w:rsid w:val="00596FA2"/>
    <w:rsid w:val="005970AA"/>
    <w:rsid w:val="005B11D7"/>
    <w:rsid w:val="005C281B"/>
    <w:rsid w:val="005C3E60"/>
    <w:rsid w:val="005E12DD"/>
    <w:rsid w:val="005F3ECF"/>
    <w:rsid w:val="005F3EE2"/>
    <w:rsid w:val="006164F5"/>
    <w:rsid w:val="00624B05"/>
    <w:rsid w:val="00641EAE"/>
    <w:rsid w:val="00642214"/>
    <w:rsid w:val="006425D6"/>
    <w:rsid w:val="00673493"/>
    <w:rsid w:val="00673E64"/>
    <w:rsid w:val="006B6DB8"/>
    <w:rsid w:val="006C0A34"/>
    <w:rsid w:val="006C2F49"/>
    <w:rsid w:val="006C3D92"/>
    <w:rsid w:val="006D5BDE"/>
    <w:rsid w:val="007056F4"/>
    <w:rsid w:val="00717728"/>
    <w:rsid w:val="00717974"/>
    <w:rsid w:val="00747587"/>
    <w:rsid w:val="00757986"/>
    <w:rsid w:val="007869F4"/>
    <w:rsid w:val="00794932"/>
    <w:rsid w:val="007A01BE"/>
    <w:rsid w:val="007B243E"/>
    <w:rsid w:val="007B7F40"/>
    <w:rsid w:val="007C7423"/>
    <w:rsid w:val="007E57C1"/>
    <w:rsid w:val="007E7463"/>
    <w:rsid w:val="007F4E99"/>
    <w:rsid w:val="00800749"/>
    <w:rsid w:val="00802D6C"/>
    <w:rsid w:val="0080670B"/>
    <w:rsid w:val="00815261"/>
    <w:rsid w:val="00815760"/>
    <w:rsid w:val="008216F8"/>
    <w:rsid w:val="00823869"/>
    <w:rsid w:val="008435CA"/>
    <w:rsid w:val="008437BA"/>
    <w:rsid w:val="00865DAF"/>
    <w:rsid w:val="008754FA"/>
    <w:rsid w:val="00887543"/>
    <w:rsid w:val="00891326"/>
    <w:rsid w:val="008A279C"/>
    <w:rsid w:val="008E0394"/>
    <w:rsid w:val="008E457B"/>
    <w:rsid w:val="008E6AF8"/>
    <w:rsid w:val="008F38DC"/>
    <w:rsid w:val="008F661F"/>
    <w:rsid w:val="009062AD"/>
    <w:rsid w:val="00914A3C"/>
    <w:rsid w:val="00914FBB"/>
    <w:rsid w:val="00917954"/>
    <w:rsid w:val="00932B9E"/>
    <w:rsid w:val="0094406D"/>
    <w:rsid w:val="00953806"/>
    <w:rsid w:val="00961525"/>
    <w:rsid w:val="0096383E"/>
    <w:rsid w:val="00972772"/>
    <w:rsid w:val="00984156"/>
    <w:rsid w:val="00984A23"/>
    <w:rsid w:val="00994794"/>
    <w:rsid w:val="009A0B49"/>
    <w:rsid w:val="009A3CAE"/>
    <w:rsid w:val="009C76F9"/>
    <w:rsid w:val="009D4CD1"/>
    <w:rsid w:val="009D718B"/>
    <w:rsid w:val="009D7A16"/>
    <w:rsid w:val="009F5A2A"/>
    <w:rsid w:val="00A065DC"/>
    <w:rsid w:val="00A14838"/>
    <w:rsid w:val="00A34AB9"/>
    <w:rsid w:val="00A771A9"/>
    <w:rsid w:val="00A8057C"/>
    <w:rsid w:val="00A85398"/>
    <w:rsid w:val="00A87406"/>
    <w:rsid w:val="00AA5CCA"/>
    <w:rsid w:val="00B017F9"/>
    <w:rsid w:val="00B04475"/>
    <w:rsid w:val="00B17253"/>
    <w:rsid w:val="00B23A8C"/>
    <w:rsid w:val="00B46E99"/>
    <w:rsid w:val="00B63D8F"/>
    <w:rsid w:val="00B71721"/>
    <w:rsid w:val="00B9727B"/>
    <w:rsid w:val="00BB5AB8"/>
    <w:rsid w:val="00BD095B"/>
    <w:rsid w:val="00BD6D41"/>
    <w:rsid w:val="00BF3343"/>
    <w:rsid w:val="00BF6688"/>
    <w:rsid w:val="00BF77FF"/>
    <w:rsid w:val="00C0043C"/>
    <w:rsid w:val="00C01B40"/>
    <w:rsid w:val="00C10567"/>
    <w:rsid w:val="00C16189"/>
    <w:rsid w:val="00C207E8"/>
    <w:rsid w:val="00C240DB"/>
    <w:rsid w:val="00C33CFB"/>
    <w:rsid w:val="00C539B8"/>
    <w:rsid w:val="00C71355"/>
    <w:rsid w:val="00C81977"/>
    <w:rsid w:val="00C84DB4"/>
    <w:rsid w:val="00C865C5"/>
    <w:rsid w:val="00C91562"/>
    <w:rsid w:val="00CA5493"/>
    <w:rsid w:val="00CD6D1C"/>
    <w:rsid w:val="00CE1501"/>
    <w:rsid w:val="00CE156C"/>
    <w:rsid w:val="00D22B14"/>
    <w:rsid w:val="00D35100"/>
    <w:rsid w:val="00D46065"/>
    <w:rsid w:val="00D56750"/>
    <w:rsid w:val="00D73A99"/>
    <w:rsid w:val="00D75A78"/>
    <w:rsid w:val="00D763AC"/>
    <w:rsid w:val="00DA075A"/>
    <w:rsid w:val="00DA5969"/>
    <w:rsid w:val="00DB03B4"/>
    <w:rsid w:val="00DE20DE"/>
    <w:rsid w:val="00DE2FEC"/>
    <w:rsid w:val="00DE6654"/>
    <w:rsid w:val="00E02923"/>
    <w:rsid w:val="00E05787"/>
    <w:rsid w:val="00E36FA9"/>
    <w:rsid w:val="00E63AAD"/>
    <w:rsid w:val="00E6542B"/>
    <w:rsid w:val="00E658E3"/>
    <w:rsid w:val="00E667B2"/>
    <w:rsid w:val="00E94445"/>
    <w:rsid w:val="00ED018F"/>
    <w:rsid w:val="00EF5F35"/>
    <w:rsid w:val="00F10C4D"/>
    <w:rsid w:val="00F57179"/>
    <w:rsid w:val="00F65263"/>
    <w:rsid w:val="00F6626B"/>
    <w:rsid w:val="00F73E1E"/>
    <w:rsid w:val="00F97BC7"/>
    <w:rsid w:val="00FE136B"/>
    <w:rsid w:val="00FF6E01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5:docId w15:val="{7E044417-ADC3-4E54-B3E6-2376365B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C7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97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7BC7"/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D22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22B14"/>
    <w:rPr>
      <w:rFonts w:ascii="Segoe UI" w:hAnsi="Segoe UI" w:eastAsiaTheme="minorHAnsi" w:cs="Segoe UI"/>
      <w:sz w:val="18"/>
      <w:szCs w:val="18"/>
      <w:lang w:eastAsia="en-US"/>
    </w:rPr>
  </w:style>
  <w:style w:type="paragraph" w:styleId="Footer">
    <w:name w:val="footer"/>
    <w:basedOn w:val="Normal"/>
    <w:link w:val="a1"/>
    <w:uiPriority w:val="99"/>
    <w:unhideWhenUsed/>
    <w:rsid w:val="00642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2214"/>
    <w:rPr>
      <w:rFonts w:eastAsiaTheme="minorHAnsi"/>
      <w:sz w:val="22"/>
      <w:szCs w:val="22"/>
      <w:lang w:eastAsia="en-US"/>
    </w:rPr>
  </w:style>
  <w:style w:type="paragraph" w:customStyle="1" w:styleId="a2">
    <w:name w:val="Стиль"/>
    <w:rsid w:val="009D4CD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C377C-6B11-43CB-BFD7-1EA3EEE0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